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C348" w14:textId="0887788B"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5D2ABF">
        <w:rPr>
          <w:rFonts w:ascii="Times New Roman" w:hAnsi="Times New Roman" w:cs="Times New Roman"/>
          <w:sz w:val="24"/>
          <w:szCs w:val="24"/>
        </w:rPr>
        <w:t>Olzai</w:t>
      </w:r>
    </w:p>
    <w:p w14:paraId="02538CB5" w14:textId="77777777"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913FDB" w14:textId="09A54535" w:rsidR="005A3F3E" w:rsidRDefault="00FC6FA4" w:rsidP="007A0E1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A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LEGGE REGIONALE N.</w:t>
      </w:r>
      <w:r w:rsidR="00FB0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3 DEL 9 MARZO 2022 “DISPOSIZIONI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IN MATERIA DI CONTRASTO ALLO SPOPOLAMENTO”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CONTRIBUTI A FONDO PERDUTO PER L’ACQUISTO O RISTRUTTURAZIONE DI PRIME CASE NEI COMUNI CON POPOLAZIONE INFERIORE AI 3000 ABITANTI.</w:t>
      </w:r>
    </w:p>
    <w:p w14:paraId="5993D577" w14:textId="6D463D5A" w:rsidR="00FC6FA4" w:rsidRDefault="00FC6FA4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>PARTERCIPAZIONE AL BANDO.</w:t>
      </w:r>
    </w:p>
    <w:p w14:paraId="3AACA2AD" w14:textId="544D6A2D" w:rsidR="00567325" w:rsidRDefault="00567325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(Bando approvato con deliberazione di Giunta Municipale n.81 in data 3 novembre 2022)</w:t>
      </w:r>
    </w:p>
    <w:p w14:paraId="5F89A3C9" w14:textId="3E5D4CC8"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76AAD" w14:textId="70898734"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2D0594F1" w14:textId="191BF83D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 il ____/_____/_____ C. F. _________________________</w:t>
      </w:r>
    </w:p>
    <w:p w14:paraId="610EF52E" w14:textId="7087BE65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 in via ___________________________ n. _____ CAP ___________</w:t>
      </w:r>
    </w:p>
    <w:p w14:paraId="22A01B1C" w14:textId="52896DF0" w:rsidR="00AE5750" w:rsidRDefault="00AE5750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</w:t>
      </w:r>
    </w:p>
    <w:p w14:paraId="1E2BB3A0" w14:textId="40D38531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14:paraId="0DA987BD" w14:textId="75935771"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14:paraId="308E8888" w14:textId="79D87F15"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14:paraId="7A1D74CB" w14:textId="4F0445E8"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</w:t>
      </w:r>
    </w:p>
    <w:p w14:paraId="522F7733" w14:textId="3863D061"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r w:rsidR="00C04395">
        <w:rPr>
          <w:rFonts w:ascii="Times New Roman" w:hAnsi="Times New Roman" w:cs="Times New Roman"/>
          <w:sz w:val="24"/>
          <w:szCs w:val="24"/>
        </w:rPr>
        <w:t>Allai</w:t>
      </w:r>
      <w:r>
        <w:rPr>
          <w:rFonts w:ascii="Times New Roman" w:hAnsi="Times New Roman" w:cs="Times New Roman"/>
          <w:sz w:val="24"/>
          <w:szCs w:val="24"/>
        </w:rPr>
        <w:t xml:space="preserve">, via/piazza ______________________________________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 xml:space="preserve">identificato in catasto al Foglio __________ mappale _______________ subalterno ____________, </w:t>
      </w:r>
    </w:p>
    <w:p w14:paraId="421E35AE" w14:textId="77777777" w:rsidR="001205FF" w:rsidRDefault="001205FF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9C4AFD" w14:textId="77777777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8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5F5BE54" w14:textId="77777777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23B6" w14:textId="163C30F0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Di partecipare al bando </w:t>
      </w:r>
      <w:r>
        <w:rPr>
          <w:rFonts w:ascii="Times New Roman" w:hAnsi="Times New Roman" w:cs="Times New Roman"/>
          <w:sz w:val="24"/>
          <w:szCs w:val="24"/>
        </w:rPr>
        <w:t xml:space="preserve">per la concessione di contributi a fondo perduto per l’acquisto o la ristrutturazione di prime case nei comuni con popolazione inferiore ai 3.000 abitanti, di cui alla L.R. n.3 del 9 marzo 2022, </w:t>
      </w:r>
      <w:r w:rsidRPr="00EB2301">
        <w:rPr>
          <w:rFonts w:ascii="Times New Roman" w:hAnsi="Times New Roman" w:cs="Times New Roman"/>
          <w:sz w:val="24"/>
          <w:szCs w:val="24"/>
        </w:rPr>
        <w:t xml:space="preserve">come da Bando del </w:t>
      </w:r>
      <w:r w:rsidR="009A2BD4">
        <w:rPr>
          <w:rFonts w:ascii="Times New Roman" w:hAnsi="Times New Roman" w:cs="Times New Roman"/>
          <w:sz w:val="24"/>
          <w:szCs w:val="24"/>
        </w:rPr>
        <w:t>2</w:t>
      </w:r>
      <w:r w:rsidR="00FB0B8A">
        <w:rPr>
          <w:rFonts w:ascii="Times New Roman" w:hAnsi="Times New Roman" w:cs="Times New Roman"/>
          <w:sz w:val="24"/>
          <w:szCs w:val="24"/>
        </w:rPr>
        <w:t>6</w:t>
      </w:r>
      <w:r w:rsidR="009A2BD4">
        <w:rPr>
          <w:rFonts w:ascii="Times New Roman" w:hAnsi="Times New Roman" w:cs="Times New Roman"/>
          <w:sz w:val="24"/>
          <w:szCs w:val="24"/>
        </w:rPr>
        <w:t>/09/2022</w:t>
      </w:r>
      <w:r w:rsidRPr="00EB2301">
        <w:rPr>
          <w:rFonts w:ascii="Times New Roman" w:hAnsi="Times New Roman" w:cs="Times New Roman"/>
          <w:sz w:val="24"/>
          <w:szCs w:val="24"/>
        </w:rPr>
        <w:t>.</w:t>
      </w:r>
    </w:p>
    <w:p w14:paraId="46B8DCB7" w14:textId="3CF82FC6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89DC" w14:textId="02B0388D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</w:t>
      </w:r>
    </w:p>
    <w:p w14:paraId="5AB61452" w14:textId="0DBD4834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87BC3F" w14:textId="1CA65C25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B555" w14:textId="78F67060" w:rsidR="00791AB4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presente Bando in qualità di:</w:t>
      </w:r>
    </w:p>
    <w:p w14:paraId="3647339E" w14:textId="77777777" w:rsidR="00C35311" w:rsidRDefault="00C35311" w:rsidP="00C353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già costituito, composto da:</w:t>
      </w:r>
    </w:p>
    <w:p w14:paraId="7995E44D" w14:textId="06E5F88B" w:rsidR="00C35311" w:rsidRDefault="00C35311" w:rsidP="00C35311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14:paraId="71ACB63F" w14:textId="013BB15E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14:paraId="1014AB08" w14:textId="63DABF1D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14:paraId="67DC2F44" w14:textId="5BB65675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50E24E4" w14:textId="5BFB8E10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AA9E27F" w14:textId="1A39219A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262E74C" w14:textId="2DD4E741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E2F1820" w14:textId="77777777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9E2AB8D" w14:textId="77777777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E16B" w14:textId="2607664F" w:rsidR="00354DED" w:rsidRDefault="00354DED" w:rsidP="00354D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di nuova costituzione, che sarà composto da:</w:t>
      </w:r>
    </w:p>
    <w:p w14:paraId="4B8D277F" w14:textId="77777777" w:rsidR="00354DED" w:rsidRDefault="00354DED" w:rsidP="00354DED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14:paraId="01311200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14:paraId="528C3BD4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14:paraId="68E005D6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54CD588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FA8A6BD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4115C88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91785E7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EF32780" w14:textId="77777777" w:rsidR="00C35311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BD30" w14:textId="7E60953F" w:rsidR="00791AB4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bando per l’assegnazione del contributo per il seguente intervento:</w:t>
      </w:r>
    </w:p>
    <w:p w14:paraId="2AB55905" w14:textId="5B971832"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14:paraId="0A24D808" w14:textId="7B8FED7F"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14:paraId="42805BC2" w14:textId="7633B0D3"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14:paraId="5A4A8EB7" w14:textId="770B8405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importo di spesa presuntivo dell’intervento pari ad € ______________________ (diconsi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La richiesta del contributo è pertanto individuata nell’importo di € _______________________________ (diconsi euro _______________________________/___) pari al 50% della spesa prevista e comunque in misura non superiore ad € 15.000,00.</w:t>
      </w:r>
    </w:p>
    <w:p w14:paraId="3F5255D8" w14:textId="77777777" w:rsidR="00791AB4" w:rsidRDefault="00791AB4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5AC1" w14:textId="7AF849FE"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</w:p>
    <w:p w14:paraId="223B8020" w14:textId="49AD1CEA"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a</w:t>
      </w:r>
      <w:r w:rsidR="00C04395">
        <w:rPr>
          <w:rFonts w:ascii="Times New Roman" w:hAnsi="Times New Roman" w:cs="Times New Roman"/>
          <w:sz w:val="24"/>
          <w:szCs w:val="24"/>
        </w:rPr>
        <w:t xml:space="preserve">d </w:t>
      </w:r>
      <w:r w:rsidR="005D2ABF">
        <w:rPr>
          <w:rFonts w:ascii="Times New Roman" w:hAnsi="Times New Roman" w:cs="Times New Roman"/>
          <w:sz w:val="24"/>
          <w:szCs w:val="24"/>
        </w:rPr>
        <w:t>Olzai</w:t>
      </w:r>
    </w:p>
    <w:p w14:paraId="56011522" w14:textId="778643C5"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14:paraId="74E2C6E3" w14:textId="72F78CD9"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14:paraId="3DB1C595" w14:textId="77777777"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14:paraId="5FB8556B" w14:textId="39FD82B9"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14:paraId="4DD49F7A" w14:textId="523D0F80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8720D" w14:textId="4F30C09D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in caso di soggetto beneficiario del contributo, l’accredito dovrà avvenire </w:t>
      </w:r>
      <w:r w:rsidRPr="00EB2301">
        <w:rPr>
          <w:rFonts w:ascii="Times New Roman" w:hAnsi="Times New Roman" w:cs="Times New Roman"/>
          <w:sz w:val="24"/>
          <w:szCs w:val="24"/>
        </w:rPr>
        <w:t>mediante bonifico bancario sul conto corrente bancario acceso presso Istituti di credito o presso Poste Italiane, intestato o cointestato al soggetto richiedente</w:t>
      </w:r>
      <w:r>
        <w:rPr>
          <w:rFonts w:ascii="Times New Roman" w:hAnsi="Times New Roman" w:cs="Times New Roman"/>
          <w:sz w:val="24"/>
          <w:szCs w:val="24"/>
        </w:rPr>
        <w:t xml:space="preserve"> alle seguenti coordinate:</w:t>
      </w:r>
    </w:p>
    <w:p w14:paraId="1C5A375B" w14:textId="6B4530EE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IBAN: _________________________________________________________________</w:t>
      </w:r>
    </w:p>
    <w:p w14:paraId="58730EF9" w14:textId="5945220C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 a: ______________________________________________________________</w:t>
      </w:r>
    </w:p>
    <w:p w14:paraId="51F73554" w14:textId="67010FB3" w:rsidR="00EB2301" w:rsidRDefault="00283D37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Impegnandosi, in caso di variazione, a darne pronta comunicazione al Comune.</w:t>
      </w:r>
    </w:p>
    <w:p w14:paraId="19BB1A0C" w14:textId="77777777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FC755" w14:textId="129C685E"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02">
        <w:rPr>
          <w:rFonts w:ascii="Times New Roman" w:hAnsi="Times New Roman" w:cs="Times New Roman"/>
          <w:sz w:val="24"/>
          <w:szCs w:val="24"/>
        </w:rPr>
        <w:t>Di possedere i seguenti requisiti di premialità come individuati dalla Deliberazione di Giunta Comunale n.</w:t>
      </w:r>
      <w:r w:rsidR="00C04395" w:rsidRPr="00327002">
        <w:rPr>
          <w:rFonts w:ascii="Times New Roman" w:hAnsi="Times New Roman" w:cs="Times New Roman"/>
          <w:sz w:val="24"/>
          <w:szCs w:val="24"/>
        </w:rPr>
        <w:t xml:space="preserve"> </w:t>
      </w:r>
      <w:r w:rsidR="00327002" w:rsidRPr="00327002">
        <w:rPr>
          <w:rFonts w:ascii="Times New Roman" w:hAnsi="Times New Roman" w:cs="Times New Roman"/>
          <w:sz w:val="24"/>
          <w:szCs w:val="24"/>
        </w:rPr>
        <w:t xml:space="preserve">81 </w:t>
      </w:r>
      <w:r w:rsidRPr="00327002">
        <w:rPr>
          <w:rFonts w:ascii="Times New Roman" w:hAnsi="Times New Roman" w:cs="Times New Roman"/>
          <w:sz w:val="24"/>
          <w:szCs w:val="24"/>
        </w:rPr>
        <w:t>del</w:t>
      </w:r>
      <w:r w:rsidR="00327002" w:rsidRPr="00327002">
        <w:rPr>
          <w:rFonts w:ascii="Times New Roman" w:hAnsi="Times New Roman" w:cs="Times New Roman"/>
          <w:sz w:val="24"/>
          <w:szCs w:val="24"/>
        </w:rPr>
        <w:t xml:space="preserve"> 03 NOVEMBRE 2022</w:t>
      </w:r>
      <w:r w:rsidRPr="00327002">
        <w:rPr>
          <w:rFonts w:ascii="Times New Roman" w:hAnsi="Times New Roman" w:cs="Times New Roman"/>
          <w:sz w:val="24"/>
          <w:szCs w:val="24"/>
        </w:rPr>
        <w:t>:</w:t>
      </w:r>
    </w:p>
    <w:p w14:paraId="4F0BB573" w14:textId="61B11A11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che </w:t>
      </w:r>
      <w:r w:rsidRPr="00D57FA1">
        <w:rPr>
          <w:rFonts w:ascii="Times New Roman" w:hAnsi="Times New Roman" w:cs="Times New Roman"/>
          <w:b/>
          <w:bCs/>
          <w:sz w:val="24"/>
          <w:szCs w:val="24"/>
          <w:u w:val="single"/>
        </w:rPr>
        <w:t>acquista</w:t>
      </w:r>
      <w:r w:rsidR="001E44C4" w:rsidRPr="00D57F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e/o ristruttura</w:t>
      </w:r>
      <w:r>
        <w:rPr>
          <w:rFonts w:ascii="Times New Roman" w:hAnsi="Times New Roman" w:cs="Times New Roman"/>
          <w:sz w:val="24"/>
          <w:szCs w:val="24"/>
        </w:rPr>
        <w:t xml:space="preserve"> un immobile ricadente all’interno del Centro Storico di </w:t>
      </w:r>
      <w:r w:rsidR="005D2ABF">
        <w:rPr>
          <w:rFonts w:ascii="Times New Roman" w:hAnsi="Times New Roman" w:cs="Times New Roman"/>
          <w:sz w:val="24"/>
          <w:szCs w:val="24"/>
        </w:rPr>
        <w:t>Olzai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13A165" w14:textId="77C19D70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che acquista e/o ristruttura un immobile dichiarato inagibile (si allega dichiarazione degli estremi del certificato di inagibilità o copia dello stesso);</w:t>
      </w:r>
    </w:p>
    <w:p w14:paraId="59C1D137" w14:textId="0A9D898B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Richiedenti identificabili come “giovani coppie” (coppie costituite da soggetti </w:t>
      </w:r>
      <w:r w:rsidR="006E4B20" w:rsidRPr="006E4B20">
        <w:rPr>
          <w:rFonts w:ascii="Times New Roman" w:hAnsi="Times New Roman" w:cs="Times New Roman"/>
          <w:sz w:val="24"/>
          <w:szCs w:val="24"/>
        </w:rPr>
        <w:t>con età non superiore ai 35 anni e che abbiano contratto matrimonio da non più di 5 anni, alla data di presentazione della domanda</w:t>
      </w:r>
      <w:r w:rsidR="006E4B20">
        <w:rPr>
          <w:rFonts w:ascii="Times New Roman" w:hAnsi="Times New Roman" w:cs="Times New Roman"/>
          <w:sz w:val="24"/>
          <w:szCs w:val="24"/>
        </w:rPr>
        <w:t>);</w:t>
      </w:r>
    </w:p>
    <w:p w14:paraId="7E83DF9A" w14:textId="77777777"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C5DA4" w14:textId="589AE687"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altresì</w:t>
      </w:r>
    </w:p>
    <w:p w14:paraId="489414DA" w14:textId="31DBCA1C"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>
        <w:rPr>
          <w:rFonts w:ascii="Times New Roman" w:hAnsi="Times New Roman" w:cs="Times New Roman"/>
          <w:sz w:val="24"/>
          <w:szCs w:val="24"/>
        </w:rPr>
        <w:t>modello</w:t>
      </w:r>
      <w:r>
        <w:rPr>
          <w:rFonts w:ascii="Times New Roman" w:hAnsi="Times New Roman" w:cs="Times New Roman"/>
          <w:sz w:val="24"/>
          <w:szCs w:val="24"/>
        </w:rPr>
        <w:t xml:space="preserve"> B) allegata al Bando.</w:t>
      </w:r>
    </w:p>
    <w:p w14:paraId="52ACD786" w14:textId="77777777" w:rsidR="008B2B92" w:rsidRDefault="008B2B92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248E" w14:textId="3F6FDCBB"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14:paraId="1BEC8729" w14:textId="055B4892"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14:paraId="12A1A1AF" w14:textId="72B16A6B"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previste dal bando;</w:t>
      </w:r>
    </w:p>
    <w:p w14:paraId="009360C0" w14:textId="75E4A301"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14:paraId="00C46DFE" w14:textId="0F945CAD"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14:paraId="120DE858" w14:textId="334164F7"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omune;</w:t>
      </w:r>
    </w:p>
    <w:p w14:paraId="316C8F2B" w14:textId="2E927AA3" w:rsidR="00205EB6" w:rsidRDefault="00613C55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(solo in caso di ristrutturazione edilizia)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14:paraId="411B96C9" w14:textId="7E842FAB"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 l’atto di acquisto dell’immobile o la comunicazione di avvio dei lavori di ristrutturazione sono avvenuti/avverranno in data successiva alla data di pubblicazione del bando;</w:t>
      </w:r>
    </w:p>
    <w:p w14:paraId="3025B7BF" w14:textId="197585AF"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14:paraId="4C965893" w14:textId="3538528B"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accettare che il contributo, ai soggetti beneficiari utilmente inseriti nella graduatoria, potrà essere erogato esclusivamente nell’annualità cui il contributo afferisce così come indicata nella graduatoria;</w:t>
      </w:r>
    </w:p>
    <w:p w14:paraId="4CC36A19" w14:textId="12379D66"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14:paraId="29969DFC" w14:textId="5597E708"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14:paraId="47354B30" w14:textId="4D3B6F4E" w:rsidR="00271BB1" w:rsidRDefault="00613C55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 xml:space="preserve">(solo in caso di ristrutturazione edilizia) di essere edotto che i lavori di ristrutturazione devono concludersi entro 36 mesi dalla data di riconoscimento del </w:t>
      </w:r>
      <w:r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beneficiario;</w:t>
      </w:r>
    </w:p>
    <w:p w14:paraId="7C29E9D6" w14:textId="165695B0" w:rsidR="00927EBA" w:rsidRDefault="00927EBA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14:paraId="12B93F35" w14:textId="58C120BE" w:rsidR="00623EE0" w:rsidRPr="00613C55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14:paraId="212CD7FC" w14:textId="6A295C22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9783" w14:textId="01F94BA2"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14:paraId="53D74730" w14:textId="50852EFE" w:rsidR="00572ABE" w:rsidRPr="00327002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02"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 w:rsidRPr="00327002">
        <w:rPr>
          <w:rFonts w:ascii="Times New Roman" w:hAnsi="Times New Roman" w:cs="Times New Roman"/>
          <w:sz w:val="24"/>
          <w:szCs w:val="24"/>
        </w:rPr>
        <w:t>à</w:t>
      </w:r>
      <w:r w:rsidR="004D60B6" w:rsidRPr="00327002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 w:rsidRPr="00327002">
        <w:rPr>
          <w:rFonts w:ascii="Times New Roman" w:hAnsi="Times New Roman" w:cs="Times New Roman"/>
          <w:sz w:val="24"/>
          <w:szCs w:val="24"/>
        </w:rPr>
        <w:t>;</w:t>
      </w:r>
    </w:p>
    <w:p w14:paraId="16BF2749" w14:textId="6EC1822F" w:rsidR="00572ABE" w:rsidRPr="00327002" w:rsidRDefault="00327002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02">
        <w:rPr>
          <w:rFonts w:ascii="Times New Roman" w:eastAsia="MS Mincho" w:hAnsi="Times New Roman"/>
          <w:color w:val="000000"/>
          <w:sz w:val="24"/>
          <w:szCs w:val="24"/>
        </w:rPr>
        <w:t>Certificazione Isee (Eventuale)</w:t>
      </w:r>
    </w:p>
    <w:p w14:paraId="3676B5EB" w14:textId="68D52FE0" w:rsidR="004D60B6" w:rsidRPr="00327002" w:rsidRDefault="00327002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02">
        <w:rPr>
          <w:rFonts w:ascii="Times New Roman" w:eastAsia="MS Mincho" w:hAnsi="Times New Roman"/>
          <w:color w:val="000000"/>
          <w:sz w:val="24"/>
          <w:szCs w:val="24"/>
        </w:rPr>
        <w:t>Altro</w:t>
      </w:r>
      <w:r w:rsidR="004D60B6" w:rsidRPr="00327002"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14:paraId="33D8833D" w14:textId="6DE63B21" w:rsidR="00572ABE" w:rsidRDefault="00416ABB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OLZAI</w:t>
      </w:r>
      <w:r w:rsidR="00572AB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1FF20E9F" w14:textId="44F8820F"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CA25FE1" w14:textId="77777777"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5D7A7" w14:textId="1C5A082E"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081E" w14:textId="77777777" w:rsidR="00F5056D" w:rsidRDefault="00F5056D" w:rsidP="007C182A">
      <w:pPr>
        <w:spacing w:after="0" w:line="240" w:lineRule="auto"/>
      </w:pPr>
      <w:r>
        <w:separator/>
      </w:r>
    </w:p>
  </w:endnote>
  <w:endnote w:type="continuationSeparator" w:id="0">
    <w:p w14:paraId="06DB33A7" w14:textId="77777777" w:rsidR="00F5056D" w:rsidRDefault="00F5056D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6145" w14:textId="77777777" w:rsidR="00F5056D" w:rsidRDefault="00F5056D" w:rsidP="007C182A">
      <w:pPr>
        <w:spacing w:after="0" w:line="240" w:lineRule="auto"/>
      </w:pPr>
      <w:r>
        <w:separator/>
      </w:r>
    </w:p>
  </w:footnote>
  <w:footnote w:type="continuationSeparator" w:id="0">
    <w:p w14:paraId="3E9B5779" w14:textId="77777777" w:rsidR="00F5056D" w:rsidRDefault="00F5056D" w:rsidP="007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E65" w14:textId="5112CFA7" w:rsidR="007C182A" w:rsidRPr="007C182A" w:rsidRDefault="007C182A" w:rsidP="007C182A">
    <w:pPr>
      <w:pStyle w:val="Intestazione"/>
      <w:jc w:val="right"/>
      <w:rPr>
        <w:rFonts w:ascii="Times New Roman" w:hAnsi="Times New Roman" w:cs="Times New Roman"/>
      </w:rPr>
    </w:pPr>
    <w:r w:rsidRPr="007C182A">
      <w:rPr>
        <w:rFonts w:ascii="Times New Roman" w:hAnsi="Times New Roman" w:cs="Times New Roman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836719964">
    <w:abstractNumId w:val="5"/>
  </w:num>
  <w:num w:numId="2" w16cid:durableId="1946307422">
    <w:abstractNumId w:val="3"/>
  </w:num>
  <w:num w:numId="3" w16cid:durableId="1823352329">
    <w:abstractNumId w:val="6"/>
  </w:num>
  <w:num w:numId="4" w16cid:durableId="2112235437">
    <w:abstractNumId w:val="0"/>
  </w:num>
  <w:num w:numId="5" w16cid:durableId="922760920">
    <w:abstractNumId w:val="1"/>
  </w:num>
  <w:num w:numId="6" w16cid:durableId="1099987719">
    <w:abstractNumId w:val="2"/>
  </w:num>
  <w:num w:numId="7" w16cid:durableId="1706515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B2"/>
    <w:rsid w:val="00005136"/>
    <w:rsid w:val="00027820"/>
    <w:rsid w:val="00095638"/>
    <w:rsid w:val="000A1F9D"/>
    <w:rsid w:val="000A5794"/>
    <w:rsid w:val="000B2FBC"/>
    <w:rsid w:val="000C1DB6"/>
    <w:rsid w:val="000D4823"/>
    <w:rsid w:val="000E63DC"/>
    <w:rsid w:val="001046A8"/>
    <w:rsid w:val="001205FF"/>
    <w:rsid w:val="0019732D"/>
    <w:rsid w:val="001E44C4"/>
    <w:rsid w:val="00205EB6"/>
    <w:rsid w:val="00217000"/>
    <w:rsid w:val="00271BB1"/>
    <w:rsid w:val="00283D37"/>
    <w:rsid w:val="002A6D13"/>
    <w:rsid w:val="00327002"/>
    <w:rsid w:val="00354DED"/>
    <w:rsid w:val="003C4480"/>
    <w:rsid w:val="004078AE"/>
    <w:rsid w:val="00416ABB"/>
    <w:rsid w:val="00452D85"/>
    <w:rsid w:val="004C19C6"/>
    <w:rsid w:val="004D60B6"/>
    <w:rsid w:val="004F69B2"/>
    <w:rsid w:val="005038C2"/>
    <w:rsid w:val="00512262"/>
    <w:rsid w:val="0051484B"/>
    <w:rsid w:val="005355C4"/>
    <w:rsid w:val="00535B5B"/>
    <w:rsid w:val="00567325"/>
    <w:rsid w:val="00572ABE"/>
    <w:rsid w:val="005873C8"/>
    <w:rsid w:val="005929A3"/>
    <w:rsid w:val="005A3F3E"/>
    <w:rsid w:val="005C4292"/>
    <w:rsid w:val="005D2ABF"/>
    <w:rsid w:val="005D52E5"/>
    <w:rsid w:val="00604174"/>
    <w:rsid w:val="006101A3"/>
    <w:rsid w:val="00613C55"/>
    <w:rsid w:val="00621A2B"/>
    <w:rsid w:val="00623EE0"/>
    <w:rsid w:val="006E4B20"/>
    <w:rsid w:val="00791AB4"/>
    <w:rsid w:val="007A0E1D"/>
    <w:rsid w:val="007A2EA6"/>
    <w:rsid w:val="007B1B01"/>
    <w:rsid w:val="007C182A"/>
    <w:rsid w:val="007D2C56"/>
    <w:rsid w:val="007F20EC"/>
    <w:rsid w:val="00827B74"/>
    <w:rsid w:val="008368E7"/>
    <w:rsid w:val="008B2B92"/>
    <w:rsid w:val="008B31D0"/>
    <w:rsid w:val="008C033C"/>
    <w:rsid w:val="00927EBA"/>
    <w:rsid w:val="00935468"/>
    <w:rsid w:val="009826CF"/>
    <w:rsid w:val="009A2BD4"/>
    <w:rsid w:val="009D6F5E"/>
    <w:rsid w:val="009F68A8"/>
    <w:rsid w:val="00A067CB"/>
    <w:rsid w:val="00A1683F"/>
    <w:rsid w:val="00A51EBF"/>
    <w:rsid w:val="00A61AB4"/>
    <w:rsid w:val="00AA2760"/>
    <w:rsid w:val="00AA2EEC"/>
    <w:rsid w:val="00AE5750"/>
    <w:rsid w:val="00B27330"/>
    <w:rsid w:val="00B42348"/>
    <w:rsid w:val="00B96724"/>
    <w:rsid w:val="00BD633E"/>
    <w:rsid w:val="00BE5B4A"/>
    <w:rsid w:val="00BF3D20"/>
    <w:rsid w:val="00C04395"/>
    <w:rsid w:val="00C35311"/>
    <w:rsid w:val="00C47799"/>
    <w:rsid w:val="00D36E29"/>
    <w:rsid w:val="00D57FA1"/>
    <w:rsid w:val="00DC35F1"/>
    <w:rsid w:val="00E4280D"/>
    <w:rsid w:val="00E75AA6"/>
    <w:rsid w:val="00E80DD0"/>
    <w:rsid w:val="00EA074E"/>
    <w:rsid w:val="00EB2301"/>
    <w:rsid w:val="00F06611"/>
    <w:rsid w:val="00F24F19"/>
    <w:rsid w:val="00F5056D"/>
    <w:rsid w:val="00FA68AA"/>
    <w:rsid w:val="00FB0B8A"/>
    <w:rsid w:val="00FC6FA4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00A"/>
  <w15:chartTrackingRefBased/>
  <w15:docId w15:val="{1D5B77FA-BF69-4FF9-9E48-F194773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Anagrafe</cp:lastModifiedBy>
  <cp:revision>20</cp:revision>
  <cp:lastPrinted>2022-09-19T13:13:00Z</cp:lastPrinted>
  <dcterms:created xsi:type="dcterms:W3CDTF">2022-09-23T11:25:00Z</dcterms:created>
  <dcterms:modified xsi:type="dcterms:W3CDTF">2022-11-10T12:12:00Z</dcterms:modified>
</cp:coreProperties>
</file>